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1A48F66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4BE15BD8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rs.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7CD771AB" w14:textId="66CC393E" w:rsidR="002477AA" w:rsidRPr="007C4327" w:rsidRDefault="001B0751" w:rsidP="007C4327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  <w:bookmarkStart w:id="4" w:name="_Hlk93578335"/>
      <w:bookmarkEnd w:id="1"/>
    </w:p>
    <w:p w14:paraId="7030A860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628F1299" w14:textId="753FF225" w:rsidR="002477AA" w:rsidRPr="009B2D8B" w:rsidRDefault="002477AA" w:rsidP="005B3FE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5" w:name="_Hlk532209324"/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</w:t>
      </w:r>
      <w:r w:rsidR="005B3FE4">
        <w:rPr>
          <w:rFonts w:ascii="Times New Roman" w:hAnsi="Times New Roman"/>
          <w:b/>
          <w:sz w:val="28"/>
          <w:szCs w:val="28"/>
          <w:u w:val="single"/>
        </w:rPr>
        <w:t>of</w:t>
      </w:r>
      <w:r w:rsidR="005B3FE4" w:rsidRPr="005B3FE4">
        <w:rPr>
          <w:rFonts w:ascii="Times New Roman" w:hAnsi="Times New Roman"/>
          <w:b/>
          <w:sz w:val="28"/>
          <w:szCs w:val="28"/>
          <w:u w:val="single"/>
        </w:rPr>
        <w:t xml:space="preserve"> Community/Craft Centre Management Committee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bookmarkEnd w:id="5"/>
    <w:p w14:paraId="2CA79FC2" w14:textId="77777777" w:rsidR="005D3DE6" w:rsidRDefault="005D3DE6" w:rsidP="005D3DE6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</w:p>
    <w:p w14:paraId="35A8A20E" w14:textId="77777777" w:rsidR="005D3DE6" w:rsidRDefault="005D3DE6" w:rsidP="005D3DE6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</w:p>
    <w:p w14:paraId="2474C9D3" w14:textId="37066FAA" w:rsidR="005D3DE6" w:rsidRPr="0098069E" w:rsidRDefault="005D3DE6" w:rsidP="0098069E">
      <w:pPr>
        <w:pStyle w:val="BodyText"/>
        <w:tabs>
          <w:tab w:val="right" w:pos="9602"/>
        </w:tabs>
        <w:ind w:left="-284"/>
        <w:rPr>
          <w:b/>
          <w:bCs/>
          <w:u w:val="single"/>
        </w:rPr>
      </w:pPr>
      <w:r w:rsidRPr="007A2897">
        <w:t xml:space="preserve">Councillors are </w:t>
      </w:r>
      <w:r w:rsidRPr="003B6696">
        <w:t xml:space="preserve">summoned to a </w:t>
      </w:r>
      <w:r w:rsidR="00FE4174" w:rsidRPr="00FE4174">
        <w:rPr>
          <w:b/>
          <w:bCs/>
          <w:u w:val="single"/>
        </w:rPr>
        <w:t>Footpath and Countryside/Cheddleton Playing Field Committee</w:t>
      </w:r>
      <w:r w:rsidR="0098069E">
        <w:rPr>
          <w:b/>
          <w:bCs/>
          <w:u w:val="single"/>
        </w:rPr>
        <w:t xml:space="preserve"> </w:t>
      </w:r>
      <w:r w:rsidRPr="007A2897">
        <w:rPr>
          <w:b/>
          <w:bCs/>
          <w:u w:val="single"/>
        </w:rPr>
        <w:t>Meeting</w:t>
      </w:r>
      <w:r w:rsidRPr="007A2897">
        <w:t xml:space="preserve"> of </w:t>
      </w:r>
      <w:r>
        <w:t>Cheddleton Parish</w:t>
      </w:r>
      <w:r w:rsidRPr="007A2897">
        <w:t xml:space="preserve"> Council which will be held </w:t>
      </w:r>
      <w:r w:rsidRPr="008B0210">
        <w:t>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 w:rsidR="003B6696">
        <w:rPr>
          <w:b/>
          <w:bCs/>
          <w:u w:val="single"/>
        </w:rPr>
        <w:t>10</w:t>
      </w:r>
      <w:r w:rsidR="003B6696" w:rsidRPr="003B6696">
        <w:rPr>
          <w:b/>
          <w:bCs/>
          <w:u w:val="single"/>
          <w:vertAlign w:val="superscript"/>
        </w:rPr>
        <w:t>th</w:t>
      </w:r>
      <w:r w:rsidR="003B6696">
        <w:rPr>
          <w:b/>
          <w:bCs/>
          <w:u w:val="single"/>
        </w:rPr>
        <w:t xml:space="preserve"> February </w:t>
      </w:r>
      <w:r w:rsidRPr="008B0210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98069E">
        <w:rPr>
          <w:b/>
          <w:bCs/>
          <w:u w:val="single"/>
        </w:rPr>
        <w:t>7.30</w:t>
      </w:r>
      <w:r w:rsidRPr="008B0210">
        <w:rPr>
          <w:b/>
          <w:bCs/>
          <w:u w:val="single"/>
        </w:rPr>
        <w:t>pm</w:t>
      </w:r>
      <w:r w:rsidR="00F13C84">
        <w:rPr>
          <w:b/>
          <w:bCs/>
          <w:u w:val="single"/>
        </w:rPr>
        <w:t>.</w:t>
      </w:r>
      <w:r w:rsidR="00F13C84" w:rsidRPr="00F13C84">
        <w:t xml:space="preserve"> Followed on by Footpath &amp; Countryside/Cheddleton Playing Field Committee at 7.30pm.</w:t>
      </w:r>
    </w:p>
    <w:p w14:paraId="2F6F7C4B" w14:textId="77777777" w:rsidR="005D3DE6" w:rsidRPr="007A2897" w:rsidRDefault="005D3DE6" w:rsidP="005D3DE6">
      <w:pPr>
        <w:pStyle w:val="BodyText"/>
        <w:tabs>
          <w:tab w:val="right" w:pos="9602"/>
        </w:tabs>
        <w:spacing w:after="0"/>
        <w:ind w:left="-284"/>
      </w:pPr>
      <w:r w:rsidRPr="007A2897">
        <w:t>The press and public are invited to attend the meeting.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49B3CF54" w14:textId="77777777" w:rsidR="00C54BD2" w:rsidRPr="00D1614E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bookmarkEnd w:id="4"/>
    <w:p w14:paraId="69CF77C2" w14:textId="77777777" w:rsidR="00A9297C" w:rsidRPr="000F3FA3" w:rsidRDefault="00A9297C" w:rsidP="001C6BB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Pr="000F3FA3">
        <w:rPr>
          <w:rFonts w:ascii="Times New Roman" w:hAnsi="Times New Roman"/>
        </w:rPr>
        <w:t xml:space="preserve"> </w:t>
      </w:r>
    </w:p>
    <w:p w14:paraId="57323015" w14:textId="77777777" w:rsidR="00A9297C" w:rsidRPr="000F3FA3" w:rsidRDefault="00A9297C" w:rsidP="00A9297C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 w:rsidRPr="000F3FA3">
        <w:rPr>
          <w:rFonts w:ascii="Times New Roman" w:eastAsia="Liberation Sans" w:hAnsi="Times New Roman"/>
        </w:rPr>
        <w:t>To receive any apologies (through the Clerk in accordance with Standing Orders).</w:t>
      </w:r>
    </w:p>
    <w:p w14:paraId="3B6B70F8" w14:textId="77777777" w:rsidR="00A9297C" w:rsidRDefault="00A9297C" w:rsidP="001C6BB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Pr="008B1ABF">
        <w:rPr>
          <w:rFonts w:ascii="Times New Roman" w:hAnsi="Times New Roman"/>
        </w:rPr>
        <w:t xml:space="preserve"> </w:t>
      </w:r>
    </w:p>
    <w:p w14:paraId="293B813B" w14:textId="57AB7630" w:rsidR="00A9297C" w:rsidRPr="0048738A" w:rsidRDefault="00A9297C" w:rsidP="00E67DAC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 w:rsidRPr="00976B4C">
        <w:rPr>
          <w:rFonts w:ascii="Times New Roman" w:hAnsi="Times New Roman"/>
        </w:rPr>
        <w:t xml:space="preserve">For dispensation on any item on the agenda. Members should notify Monitoring officer within 28 </w:t>
      </w:r>
      <w:r>
        <w:rPr>
          <w:rFonts w:ascii="Times New Roman" w:hAnsi="Times New Roman"/>
        </w:rPr>
        <w:t xml:space="preserve"> </w:t>
      </w:r>
      <w:r w:rsidRPr="00976B4C">
        <w:rPr>
          <w:rFonts w:ascii="Times New Roman" w:hAnsi="Times New Roman"/>
        </w:rPr>
        <w:t>days if not already declared.</w:t>
      </w:r>
    </w:p>
    <w:p w14:paraId="6AD96E0D" w14:textId="77777777" w:rsidR="00A9297C" w:rsidRDefault="00A9297C" w:rsidP="001C6BB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D92583">
        <w:rPr>
          <w:rFonts w:ascii="Times New Roman" w:hAnsi="Times New Roman"/>
          <w:b/>
          <w:bCs/>
        </w:rPr>
        <w:t>Chair to close the meeting for public session</w:t>
      </w:r>
    </w:p>
    <w:p w14:paraId="325FDCB6" w14:textId="2F7C2F10" w:rsidR="00A9297C" w:rsidRPr="00D92583" w:rsidRDefault="00A9297C" w:rsidP="00A9297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530312">
        <w:rPr>
          <w:rFonts w:ascii="Times New Roman" w:hAnsi="Times New Roman"/>
        </w:rPr>
        <w:t>Members of the public are invited to address the Council on any issue over which it has a power</w:t>
      </w:r>
      <w:r w:rsidR="00BD1B4A">
        <w:rPr>
          <w:rFonts w:ascii="Times New Roman" w:hAnsi="Times New Roman"/>
        </w:rPr>
        <w:t xml:space="preserve"> and </w:t>
      </w:r>
      <w:proofErr w:type="gramStart"/>
      <w:r w:rsidR="00BD1B4A">
        <w:rPr>
          <w:rFonts w:ascii="Times New Roman" w:hAnsi="Times New Roman"/>
        </w:rPr>
        <w:t>in regards to</w:t>
      </w:r>
      <w:proofErr w:type="gramEnd"/>
      <w:r w:rsidR="00BD1B4A">
        <w:rPr>
          <w:rFonts w:ascii="Times New Roman" w:hAnsi="Times New Roman"/>
        </w:rPr>
        <w:t xml:space="preserve"> this </w:t>
      </w:r>
      <w:r w:rsidR="008A4FB6">
        <w:rPr>
          <w:rFonts w:ascii="Times New Roman" w:hAnsi="Times New Roman"/>
        </w:rPr>
        <w:t>committee</w:t>
      </w:r>
      <w:r>
        <w:rPr>
          <w:rFonts w:ascii="Times New Roman" w:hAnsi="Times New Roman"/>
        </w:rPr>
        <w:t>.</w:t>
      </w:r>
    </w:p>
    <w:p w14:paraId="22A312DA" w14:textId="77777777" w:rsidR="00A9297C" w:rsidRDefault="00A9297C" w:rsidP="00A9297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</w:p>
    <w:p w14:paraId="6C068C8B" w14:textId="3D88CDCB" w:rsidR="00E5667E" w:rsidRDefault="00E5667E" w:rsidP="001C6BB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Pr="004B45F7">
        <w:rPr>
          <w:rFonts w:ascii="Times New Roman" w:hAnsi="Times New Roman"/>
          <w:b/>
          <w:bCs/>
        </w:rPr>
        <w:t xml:space="preserve">inutes of the </w:t>
      </w:r>
      <w:r>
        <w:rPr>
          <w:rFonts w:ascii="Times New Roman" w:hAnsi="Times New Roman"/>
          <w:b/>
          <w:bCs/>
        </w:rPr>
        <w:t>M</w:t>
      </w:r>
      <w:r w:rsidRPr="004B45F7">
        <w:rPr>
          <w:rFonts w:ascii="Times New Roman" w:hAnsi="Times New Roman"/>
          <w:b/>
          <w:bCs/>
        </w:rPr>
        <w:t>eeting</w:t>
      </w:r>
      <w:r>
        <w:rPr>
          <w:rFonts w:ascii="Times New Roman" w:hAnsi="Times New Roman"/>
          <w:b/>
          <w:bCs/>
        </w:rPr>
        <w:t xml:space="preserve">s </w:t>
      </w:r>
      <w:r w:rsidR="005B7FC2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FD0648">
        <w:rPr>
          <w:rFonts w:ascii="Times New Roman" w:hAnsi="Times New Roman"/>
          <w:b/>
          <w:bCs/>
          <w:highlight w:val="lightGray"/>
        </w:rPr>
        <w:t>Attached</w:t>
      </w:r>
    </w:p>
    <w:p w14:paraId="56A2239E" w14:textId="16BF269F" w:rsidR="005B7FC2" w:rsidRPr="005B7FC2" w:rsidRDefault="005B7FC2" w:rsidP="005B7FC2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Councillo</w:t>
      </w:r>
      <w:r w:rsidR="00643575">
        <w:rPr>
          <w:rFonts w:ascii="Times New Roman" w:hAnsi="Times New Roman"/>
        </w:rPr>
        <w:t xml:space="preserve">rs </w:t>
      </w:r>
      <w:r w:rsidR="0003336A">
        <w:rPr>
          <w:rFonts w:ascii="Times New Roman" w:hAnsi="Times New Roman"/>
        </w:rPr>
        <w:t>to give update on action points allocated to them from last meeting.</w:t>
      </w:r>
    </w:p>
    <w:p w14:paraId="524A9AE5" w14:textId="381F7AC9" w:rsidR="00E5667E" w:rsidRDefault="00E5667E" w:rsidP="00E5667E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 xml:space="preserve">to confirm and accept the minutes of </w:t>
      </w:r>
      <w:r w:rsidR="00C20F0C" w:rsidRPr="00C20F0C">
        <w:rPr>
          <w:rFonts w:ascii="Times New Roman" w:hAnsi="Times New Roman"/>
          <w:b/>
          <w:bCs/>
        </w:rPr>
        <w:t>Footpath and Countryside/Cheddleton Playing Field Committee</w:t>
      </w:r>
      <w:r w:rsidRPr="00FC2E75">
        <w:rPr>
          <w:rFonts w:ascii="Times New Roman" w:hAnsi="Times New Roman"/>
          <w:b/>
          <w:bCs/>
        </w:rPr>
        <w:t xml:space="preserve"> </w:t>
      </w:r>
      <w:r w:rsidRPr="00534228">
        <w:rPr>
          <w:rFonts w:ascii="Times New Roman" w:hAnsi="Times New Roman"/>
          <w:b/>
          <w:bCs/>
        </w:rPr>
        <w:t xml:space="preserve">on </w:t>
      </w:r>
      <w:r>
        <w:rPr>
          <w:rFonts w:ascii="Times New Roman" w:hAnsi="Times New Roman"/>
          <w:b/>
          <w:bCs/>
        </w:rPr>
        <w:t>11</w:t>
      </w:r>
      <w:r w:rsidRPr="00FC2E75"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 November</w:t>
      </w:r>
      <w:r w:rsidRPr="00534228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5</w:t>
      </w:r>
      <w:r w:rsidRPr="00534228">
        <w:rPr>
          <w:rFonts w:ascii="Times New Roman" w:hAnsi="Times New Roman"/>
          <w:b/>
          <w:bCs/>
        </w:rPr>
        <w:t xml:space="preserve"> as true and accurate record</w:t>
      </w:r>
      <w:r>
        <w:rPr>
          <w:rFonts w:ascii="Times New Roman" w:hAnsi="Times New Roman"/>
          <w:b/>
          <w:bCs/>
        </w:rPr>
        <w:t>.</w:t>
      </w:r>
    </w:p>
    <w:p w14:paraId="447EBC20" w14:textId="59C81C1A" w:rsidR="00E67DAC" w:rsidRDefault="003B09FB" w:rsidP="00E67DA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Footpaths Spreadsheet - </w:t>
      </w:r>
      <w:r w:rsidRPr="003B09FB">
        <w:rPr>
          <w:rFonts w:ascii="Times New Roman" w:hAnsi="Times New Roman"/>
          <w:b/>
          <w:bCs/>
          <w:highlight w:val="lightGray"/>
        </w:rPr>
        <w:t>Attached</w:t>
      </w:r>
    </w:p>
    <w:p w14:paraId="1333E1DE" w14:textId="025433C2" w:rsidR="00C10986" w:rsidRDefault="00843685" w:rsidP="00A83658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</w:t>
      </w:r>
      <w:r>
        <w:rPr>
          <w:rFonts w:ascii="Times New Roman" w:hAnsi="Times New Roman"/>
          <w:b/>
          <w:bCs/>
        </w:rPr>
        <w:t xml:space="preserve"> any actions to be taken</w:t>
      </w:r>
    </w:p>
    <w:p w14:paraId="4E95945E" w14:textId="77777777" w:rsidR="006753D0" w:rsidRDefault="006753D0" w:rsidP="00C10986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</w:p>
    <w:p w14:paraId="1DE871AF" w14:textId="04E3E3C9" w:rsidR="00E67DAC" w:rsidRPr="00816F44" w:rsidRDefault="006D502B" w:rsidP="00E67DA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</w:rPr>
        <w:t>Skate Park</w:t>
      </w:r>
    </w:p>
    <w:p w14:paraId="05933535" w14:textId="2B11138C" w:rsidR="00816F44" w:rsidRPr="00816F44" w:rsidRDefault="00816F44" w:rsidP="00816F4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To discuss </w:t>
      </w:r>
      <w:r w:rsidR="00647B27">
        <w:rPr>
          <w:rFonts w:ascii="Times New Roman" w:hAnsi="Times New Roman"/>
        </w:rPr>
        <w:t xml:space="preserve">the possibility of attaining the free to a good home skate ramp </w:t>
      </w:r>
    </w:p>
    <w:p w14:paraId="01CF0BEB" w14:textId="2DAF4F73" w:rsidR="000014A3" w:rsidRPr="000014A3" w:rsidRDefault="00D77907" w:rsidP="00137FC3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  <w:color w:val="000000" w:themeColor="text1"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 w:rsidR="0077417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647B27">
        <w:rPr>
          <w:rFonts w:ascii="Times New Roman" w:hAnsi="Times New Roman"/>
          <w:b/>
          <w:bCs/>
          <w:color w:val="000000" w:themeColor="text1"/>
        </w:rPr>
        <w:t xml:space="preserve">council to confirm next steps </w:t>
      </w:r>
      <w:r w:rsidR="006E6526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49C34207" w14:textId="77777777" w:rsidR="00C513BC" w:rsidRPr="002A5BE2" w:rsidRDefault="00C513BC" w:rsidP="002A5BE2">
      <w:pPr>
        <w:tabs>
          <w:tab w:val="clear" w:pos="720"/>
          <w:tab w:val="left" w:pos="284"/>
        </w:tabs>
        <w:spacing w:line="240" w:lineRule="auto"/>
        <w:rPr>
          <w:rFonts w:ascii="Times New Roman" w:hAnsi="Times New Roman"/>
        </w:rPr>
      </w:pPr>
    </w:p>
    <w:p w14:paraId="1D430C0A" w14:textId="32EFAB53" w:rsidR="000014A3" w:rsidRDefault="000014A3" w:rsidP="001C6BB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>New Footpaths</w:t>
      </w:r>
    </w:p>
    <w:p w14:paraId="3817D048" w14:textId="04E2E8F6" w:rsidR="000014A3" w:rsidRDefault="000014A3" w:rsidP="000014A3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Update on </w:t>
      </w:r>
      <w:r w:rsidR="00B94655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new path Deep Hayes to Crownpoint</w:t>
      </w:r>
    </w:p>
    <w:p w14:paraId="48BFC201" w14:textId="5B9B2E27" w:rsidR="00B94655" w:rsidRDefault="00B94655" w:rsidP="000014A3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  <w:color w:val="000000" w:themeColor="text1"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>
        <w:rPr>
          <w:rFonts w:ascii="Times New Roman" w:hAnsi="Times New Roman"/>
          <w:b/>
          <w:bCs/>
          <w:color w:val="000000" w:themeColor="text1"/>
        </w:rPr>
        <w:t xml:space="preserve"> council to confirm next steps</w:t>
      </w:r>
    </w:p>
    <w:p w14:paraId="07D17DBD" w14:textId="77777777" w:rsidR="00B94655" w:rsidRPr="000014A3" w:rsidRDefault="00B94655" w:rsidP="000014A3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</w:p>
    <w:p w14:paraId="6C59C0B6" w14:textId="37E31255" w:rsidR="00725FDC" w:rsidRDefault="002D63A5" w:rsidP="001C6BB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>P</w:t>
      </w:r>
      <w:r w:rsidR="00335320"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>la</w:t>
      </w:r>
      <w:r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>ying Field</w:t>
      </w:r>
      <w:r w:rsidR="00335320"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 xml:space="preserve"> </w:t>
      </w:r>
      <w:r w:rsidR="00D46A55"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 xml:space="preserve">Maintenance – </w:t>
      </w:r>
      <w:r w:rsidR="00D46A55" w:rsidRPr="00D46A55">
        <w:rPr>
          <w:rFonts w:ascii="Times New Roman" w:eastAsiaTheme="minorHAnsi" w:hAnsi="Times New Roman" w:cstheme="minorBidi"/>
          <w:b/>
          <w:bCs/>
          <w:kern w:val="2"/>
          <w:highlight w:val="lightGray"/>
          <w:lang w:eastAsia="en-US"/>
          <w14:ligatures w14:val="standardContextual"/>
        </w:rPr>
        <w:t>Attached</w:t>
      </w:r>
    </w:p>
    <w:p w14:paraId="48E73EDD" w14:textId="1EB4433A" w:rsidR="00D46A55" w:rsidRDefault="00D46A55" w:rsidP="00D46A55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  <w:color w:val="000000" w:themeColor="text1"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04C17">
        <w:rPr>
          <w:rFonts w:ascii="Times New Roman" w:hAnsi="Times New Roman"/>
          <w:b/>
          <w:bCs/>
          <w:color w:val="000000" w:themeColor="text1"/>
        </w:rPr>
        <w:t xml:space="preserve">council to purchase parts as listed and Mr Billings to fit the parts. </w:t>
      </w:r>
      <w:proofErr w:type="gramStart"/>
      <w:r w:rsidR="00D04C17">
        <w:rPr>
          <w:rFonts w:ascii="Times New Roman" w:hAnsi="Times New Roman"/>
          <w:b/>
          <w:bCs/>
          <w:color w:val="000000" w:themeColor="text1"/>
        </w:rPr>
        <w:t>Also</w:t>
      </w:r>
      <w:proofErr w:type="gramEnd"/>
      <w:r w:rsidR="00D04C17">
        <w:rPr>
          <w:rFonts w:ascii="Times New Roman" w:hAnsi="Times New Roman"/>
          <w:b/>
          <w:bCs/>
          <w:color w:val="000000" w:themeColor="text1"/>
        </w:rPr>
        <w:t xml:space="preserve"> for a councillor to train </w:t>
      </w:r>
      <w:proofErr w:type="gramStart"/>
      <w:r w:rsidR="00D04C17">
        <w:rPr>
          <w:rFonts w:ascii="Times New Roman" w:hAnsi="Times New Roman"/>
          <w:b/>
          <w:bCs/>
          <w:color w:val="000000" w:themeColor="text1"/>
        </w:rPr>
        <w:t>in order to</w:t>
      </w:r>
      <w:proofErr w:type="gramEnd"/>
      <w:r w:rsidR="00D04C17">
        <w:rPr>
          <w:rFonts w:ascii="Times New Roman" w:hAnsi="Times New Roman"/>
          <w:b/>
          <w:bCs/>
          <w:color w:val="000000" w:themeColor="text1"/>
        </w:rPr>
        <w:t xml:space="preserve"> complete standards checking.</w:t>
      </w:r>
    </w:p>
    <w:p w14:paraId="16F66EB8" w14:textId="77777777" w:rsidR="001C047E" w:rsidRPr="001C047E" w:rsidRDefault="001C047E" w:rsidP="001C047E">
      <w:pPr>
        <w:tabs>
          <w:tab w:val="left" w:pos="284"/>
        </w:tabs>
        <w:spacing w:line="240" w:lineRule="auto"/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</w:pPr>
    </w:p>
    <w:p w14:paraId="2E98E59E" w14:textId="0D6FD977" w:rsidR="00913968" w:rsidRDefault="00913968" w:rsidP="001C6BB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 xml:space="preserve">Future </w:t>
      </w:r>
      <w:r w:rsidR="002A5BE2">
        <w:rPr>
          <w:rFonts w:ascii="Times New Roman" w:eastAsiaTheme="minorHAnsi" w:hAnsi="Times New Roman" w:cstheme="minorBidi"/>
          <w:b/>
          <w:bCs/>
          <w:kern w:val="2"/>
          <w:lang w:eastAsia="en-US"/>
          <w14:ligatures w14:val="standardContextual"/>
        </w:rPr>
        <w:t>Agenda Items</w:t>
      </w:r>
    </w:p>
    <w:p w14:paraId="4CA5A14B" w14:textId="133B0615" w:rsidR="002A5BE2" w:rsidRPr="002A5BE2" w:rsidRDefault="002A5BE2" w:rsidP="002A5BE2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Items we may want </w:t>
      </w:r>
      <w:proofErr w:type="gramStart"/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to</w:t>
      </w:r>
      <w:r w:rsidR="00ED7C9B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/ need</w:t>
      </w:r>
      <w:proofErr w:type="gramEnd"/>
      <w:r w:rsidR="00ED7C9B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 to</w:t>
      </w: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 look at once back log is clear</w:t>
      </w:r>
    </w:p>
    <w:p w14:paraId="25444257" w14:textId="7F6AD24B" w:rsidR="005251AB" w:rsidRDefault="00137FC3" w:rsidP="00E67DAC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lastRenderedPageBreak/>
        <w:t xml:space="preserve">Look at funding options </w:t>
      </w:r>
      <w:r w:rsidR="00A5065F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for new equipment if we include accessible equipment</w:t>
      </w:r>
    </w:p>
    <w:p w14:paraId="1FE92F4A" w14:textId="3F3F68A2" w:rsidR="00A5065F" w:rsidRDefault="00A5065F" w:rsidP="00E67DAC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Look at </w:t>
      </w:r>
      <w:r w:rsidR="00F62E69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utilising</w:t>
      </w: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 space on Cheddleton Playing Fields</w:t>
      </w:r>
    </w:p>
    <w:p w14:paraId="769A5FCA" w14:textId="4F450BF8" w:rsidR="00B64332" w:rsidRPr="003E153D" w:rsidRDefault="00B64332" w:rsidP="00E67DAC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>Look at potential renting agreements – football coaching, bootcamps</w:t>
      </w:r>
      <w:r w:rsidR="00F62E69">
        <w:rPr>
          <w:rFonts w:ascii="Times New Roman" w:eastAsiaTheme="minorHAnsi" w:hAnsi="Times New Roman" w:cstheme="minorBidi"/>
          <w:kern w:val="2"/>
          <w:lang w:eastAsia="en-US"/>
          <w14:ligatures w14:val="standardContextual"/>
        </w:rPr>
        <w:t xml:space="preserve"> etc</w:t>
      </w:r>
    </w:p>
    <w:p w14:paraId="07CC6709" w14:textId="77777777" w:rsidR="00711BBE" w:rsidRPr="009019C7" w:rsidRDefault="00711BBE" w:rsidP="009019C7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</w:p>
    <w:p w14:paraId="3174F40D" w14:textId="786B1B62" w:rsidR="00266363" w:rsidRDefault="00266363" w:rsidP="001C6BB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33340"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Date of next meeting </w:t>
      </w:r>
    </w:p>
    <w:p w14:paraId="6A26B3E0" w14:textId="6ED73F8B" w:rsidR="00A9297C" w:rsidRDefault="008A4FB6" w:rsidP="00A838BD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hAnsi="Times New Roman"/>
        </w:rPr>
      </w:pP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Pr="00E1200F">
        <w:rPr>
          <w:rFonts w:ascii="Times New Roman" w:hAnsi="Times New Roman"/>
        </w:rPr>
        <w:t xml:space="preserve">next </w:t>
      </w:r>
      <w:r w:rsidR="00A53E54" w:rsidRPr="00A53E54">
        <w:rPr>
          <w:rFonts w:ascii="Times New Roman" w:hAnsi="Times New Roman"/>
        </w:rPr>
        <w:t>Footpath and Countryside/Cheddleton Playing Field Committee</w:t>
      </w:r>
      <w:r w:rsidR="00A53E54">
        <w:rPr>
          <w:rFonts w:ascii="Times New Roman" w:hAnsi="Times New Roman"/>
        </w:rPr>
        <w:t xml:space="preserve"> </w:t>
      </w:r>
      <w:r w:rsidRPr="00E1200F">
        <w:rPr>
          <w:rFonts w:ascii="Times New Roman" w:hAnsi="Times New Roman"/>
        </w:rPr>
        <w:t xml:space="preserve">Meeting </w:t>
      </w:r>
      <w:r w:rsidR="00E1200F" w:rsidRPr="00E1200F">
        <w:rPr>
          <w:rFonts w:ascii="Times New Roman" w:hAnsi="Times New Roman"/>
        </w:rPr>
        <w:t xml:space="preserve">will be held on </w:t>
      </w:r>
      <w:r w:rsidR="00266363" w:rsidRPr="00E1200F">
        <w:rPr>
          <w:rFonts w:ascii="Times New Roman" w:hAnsi="Times New Roman"/>
        </w:rPr>
        <w:t xml:space="preserve">Tuesday </w:t>
      </w:r>
      <w:r w:rsidR="00E1200F" w:rsidRPr="00E1200F">
        <w:rPr>
          <w:rFonts w:ascii="Times New Roman" w:hAnsi="Times New Roman"/>
        </w:rPr>
        <w:t>12th May</w:t>
      </w:r>
      <w:r w:rsidR="00266363" w:rsidRPr="00E1200F">
        <w:rPr>
          <w:rFonts w:ascii="Times New Roman" w:hAnsi="Times New Roman"/>
        </w:rPr>
        <w:t xml:space="preserve"> 2026 at </w:t>
      </w:r>
      <w:r w:rsidR="00A53E54">
        <w:rPr>
          <w:rFonts w:ascii="Times New Roman" w:hAnsi="Times New Roman"/>
        </w:rPr>
        <w:t>7.30</w:t>
      </w:r>
      <w:r w:rsidR="00266363" w:rsidRPr="00E1200F">
        <w:rPr>
          <w:rFonts w:ascii="Times New Roman" w:hAnsi="Times New Roman"/>
        </w:rPr>
        <w:t xml:space="preserve">pm at </w:t>
      </w:r>
      <w:r w:rsidR="00E1200F" w:rsidRPr="00E1200F">
        <w:rPr>
          <w:rFonts w:ascii="Times New Roman" w:hAnsi="Times New Roman"/>
        </w:rPr>
        <w:t>Community Centre, Hollow Lane, Cheddleton</w:t>
      </w:r>
      <w:r w:rsidR="00266363" w:rsidRPr="00E1200F">
        <w:rPr>
          <w:rFonts w:ascii="Times New Roman" w:hAnsi="Times New Roman"/>
        </w:rPr>
        <w:t>.</w:t>
      </w:r>
    </w:p>
    <w:p w14:paraId="2729B210" w14:textId="77777777" w:rsidR="00A838BD" w:rsidRPr="00A838BD" w:rsidRDefault="00A838BD" w:rsidP="00A838BD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</w:p>
    <w:p w14:paraId="0B0A890A" w14:textId="34DBAA72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A0A4" w14:textId="77777777" w:rsidR="00781007" w:rsidRDefault="00781007">
      <w:pPr>
        <w:spacing w:line="240" w:lineRule="auto"/>
      </w:pPr>
      <w:r>
        <w:separator/>
      </w:r>
    </w:p>
  </w:endnote>
  <w:endnote w:type="continuationSeparator" w:id="0">
    <w:p w14:paraId="5B712E71" w14:textId="77777777" w:rsidR="00781007" w:rsidRDefault="00781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46AA" w14:textId="77777777" w:rsidR="00781007" w:rsidRDefault="00781007">
      <w:pPr>
        <w:spacing w:line="240" w:lineRule="auto"/>
      </w:pPr>
      <w:r>
        <w:separator/>
      </w:r>
    </w:p>
  </w:footnote>
  <w:footnote w:type="continuationSeparator" w:id="0">
    <w:p w14:paraId="15F8A33E" w14:textId="77777777" w:rsidR="00781007" w:rsidRDefault="00781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117A"/>
    <w:multiLevelType w:val="hybridMultilevel"/>
    <w:tmpl w:val="42DE8C8A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BD40728"/>
    <w:multiLevelType w:val="hybridMultilevel"/>
    <w:tmpl w:val="AD1EE404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2726E9"/>
    <w:multiLevelType w:val="hybridMultilevel"/>
    <w:tmpl w:val="D486BB62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E01AA1"/>
    <w:multiLevelType w:val="hybridMultilevel"/>
    <w:tmpl w:val="80327678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610015346">
    <w:abstractNumId w:val="4"/>
  </w:num>
  <w:num w:numId="2" w16cid:durableId="1808431483">
    <w:abstractNumId w:val="1"/>
  </w:num>
  <w:num w:numId="3" w16cid:durableId="762607371">
    <w:abstractNumId w:val="0"/>
  </w:num>
  <w:num w:numId="4" w16cid:durableId="2032683130">
    <w:abstractNumId w:val="3"/>
  </w:num>
  <w:num w:numId="5" w16cid:durableId="1678576989">
    <w:abstractNumId w:val="5"/>
  </w:num>
  <w:num w:numId="6" w16cid:durableId="89234726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4A3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2643"/>
    <w:rsid w:val="000232FF"/>
    <w:rsid w:val="0002742B"/>
    <w:rsid w:val="0002767C"/>
    <w:rsid w:val="00027D1E"/>
    <w:rsid w:val="000304D2"/>
    <w:rsid w:val="00030F90"/>
    <w:rsid w:val="000327DF"/>
    <w:rsid w:val="0003336A"/>
    <w:rsid w:val="000347CB"/>
    <w:rsid w:val="000357A6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1409"/>
    <w:rsid w:val="00056FC7"/>
    <w:rsid w:val="000578B0"/>
    <w:rsid w:val="00057D4A"/>
    <w:rsid w:val="000620B0"/>
    <w:rsid w:val="00063159"/>
    <w:rsid w:val="00064CAB"/>
    <w:rsid w:val="000658B8"/>
    <w:rsid w:val="00065CFF"/>
    <w:rsid w:val="00066E25"/>
    <w:rsid w:val="00073F60"/>
    <w:rsid w:val="000760EE"/>
    <w:rsid w:val="00076112"/>
    <w:rsid w:val="000778E7"/>
    <w:rsid w:val="00081163"/>
    <w:rsid w:val="0008290F"/>
    <w:rsid w:val="00082E58"/>
    <w:rsid w:val="00085972"/>
    <w:rsid w:val="00085FAC"/>
    <w:rsid w:val="00087D34"/>
    <w:rsid w:val="00090990"/>
    <w:rsid w:val="00091DB2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30F"/>
    <w:rsid w:val="000D1A2F"/>
    <w:rsid w:val="000D445B"/>
    <w:rsid w:val="000D4A88"/>
    <w:rsid w:val="000D5890"/>
    <w:rsid w:val="000E02F4"/>
    <w:rsid w:val="000E0348"/>
    <w:rsid w:val="000E0F27"/>
    <w:rsid w:val="000E1BB1"/>
    <w:rsid w:val="000E30A8"/>
    <w:rsid w:val="000E37D5"/>
    <w:rsid w:val="000E3FE6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701"/>
    <w:rsid w:val="00107C2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35587"/>
    <w:rsid w:val="00137FC3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0F8C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47E"/>
    <w:rsid w:val="001C0AA4"/>
    <w:rsid w:val="001C1E1B"/>
    <w:rsid w:val="001C1E28"/>
    <w:rsid w:val="001C3C8F"/>
    <w:rsid w:val="001C43ED"/>
    <w:rsid w:val="001C46A0"/>
    <w:rsid w:val="001C6BBD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074A2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1BC3"/>
    <w:rsid w:val="00232699"/>
    <w:rsid w:val="00233181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363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71CB"/>
    <w:rsid w:val="00277B6F"/>
    <w:rsid w:val="00277C06"/>
    <w:rsid w:val="00280800"/>
    <w:rsid w:val="00280DF6"/>
    <w:rsid w:val="00281994"/>
    <w:rsid w:val="00283433"/>
    <w:rsid w:val="0028735B"/>
    <w:rsid w:val="002877CE"/>
    <w:rsid w:val="00287C0A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5B2F"/>
    <w:rsid w:val="002A5BE2"/>
    <w:rsid w:val="002A72E5"/>
    <w:rsid w:val="002B05E4"/>
    <w:rsid w:val="002B102A"/>
    <w:rsid w:val="002B25DB"/>
    <w:rsid w:val="002B2AD3"/>
    <w:rsid w:val="002B627B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3A5"/>
    <w:rsid w:val="002D662A"/>
    <w:rsid w:val="002D686C"/>
    <w:rsid w:val="002D6995"/>
    <w:rsid w:val="002D72B5"/>
    <w:rsid w:val="002E0293"/>
    <w:rsid w:val="002E099F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72A7"/>
    <w:rsid w:val="00312D1A"/>
    <w:rsid w:val="00313091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320"/>
    <w:rsid w:val="00335F6E"/>
    <w:rsid w:val="003364A9"/>
    <w:rsid w:val="003369C2"/>
    <w:rsid w:val="00340901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716"/>
    <w:rsid w:val="0035238D"/>
    <w:rsid w:val="003528B5"/>
    <w:rsid w:val="003533F4"/>
    <w:rsid w:val="003554F4"/>
    <w:rsid w:val="00356974"/>
    <w:rsid w:val="00361283"/>
    <w:rsid w:val="003640B8"/>
    <w:rsid w:val="00366469"/>
    <w:rsid w:val="00367F6C"/>
    <w:rsid w:val="003706A8"/>
    <w:rsid w:val="00371DAE"/>
    <w:rsid w:val="003739EE"/>
    <w:rsid w:val="00374134"/>
    <w:rsid w:val="0037459F"/>
    <w:rsid w:val="0037679E"/>
    <w:rsid w:val="00377403"/>
    <w:rsid w:val="00380C49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5387"/>
    <w:rsid w:val="003B09FB"/>
    <w:rsid w:val="003B0D6D"/>
    <w:rsid w:val="003B23EA"/>
    <w:rsid w:val="003B278E"/>
    <w:rsid w:val="003B4399"/>
    <w:rsid w:val="003B60BA"/>
    <w:rsid w:val="003B6696"/>
    <w:rsid w:val="003B672B"/>
    <w:rsid w:val="003B76C3"/>
    <w:rsid w:val="003C486A"/>
    <w:rsid w:val="003C554E"/>
    <w:rsid w:val="003C5887"/>
    <w:rsid w:val="003D014E"/>
    <w:rsid w:val="003D0308"/>
    <w:rsid w:val="003D03D0"/>
    <w:rsid w:val="003D15A8"/>
    <w:rsid w:val="003D17A1"/>
    <w:rsid w:val="003D2A7D"/>
    <w:rsid w:val="003D2B9E"/>
    <w:rsid w:val="003D43E0"/>
    <w:rsid w:val="003D652E"/>
    <w:rsid w:val="003D6FC6"/>
    <w:rsid w:val="003E153D"/>
    <w:rsid w:val="003E1EEA"/>
    <w:rsid w:val="003E3FED"/>
    <w:rsid w:val="003E48C9"/>
    <w:rsid w:val="003E516D"/>
    <w:rsid w:val="003E5C5D"/>
    <w:rsid w:val="003E740D"/>
    <w:rsid w:val="003F14F1"/>
    <w:rsid w:val="003F150F"/>
    <w:rsid w:val="003F1EC5"/>
    <w:rsid w:val="003F3E3D"/>
    <w:rsid w:val="003F51AA"/>
    <w:rsid w:val="003F524F"/>
    <w:rsid w:val="003F593F"/>
    <w:rsid w:val="003F5AA6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672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250F"/>
    <w:rsid w:val="00492CC9"/>
    <w:rsid w:val="004945FA"/>
    <w:rsid w:val="00494DCE"/>
    <w:rsid w:val="0049506F"/>
    <w:rsid w:val="00496C35"/>
    <w:rsid w:val="00496C71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476F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7329"/>
    <w:rsid w:val="004E7A51"/>
    <w:rsid w:val="004F1E33"/>
    <w:rsid w:val="004F26D0"/>
    <w:rsid w:val="004F2EF5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3918"/>
    <w:rsid w:val="00515EDE"/>
    <w:rsid w:val="00516499"/>
    <w:rsid w:val="00516B7C"/>
    <w:rsid w:val="00517CF9"/>
    <w:rsid w:val="005246F3"/>
    <w:rsid w:val="00524961"/>
    <w:rsid w:val="00524F41"/>
    <w:rsid w:val="005251AB"/>
    <w:rsid w:val="00525D49"/>
    <w:rsid w:val="00526471"/>
    <w:rsid w:val="00527E50"/>
    <w:rsid w:val="00530092"/>
    <w:rsid w:val="005343DA"/>
    <w:rsid w:val="00534924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505B1"/>
    <w:rsid w:val="005519C8"/>
    <w:rsid w:val="0055319C"/>
    <w:rsid w:val="00553C0E"/>
    <w:rsid w:val="00556BAD"/>
    <w:rsid w:val="00556F10"/>
    <w:rsid w:val="00556F13"/>
    <w:rsid w:val="00560D53"/>
    <w:rsid w:val="005618DC"/>
    <w:rsid w:val="0056217F"/>
    <w:rsid w:val="0056325D"/>
    <w:rsid w:val="00564DD5"/>
    <w:rsid w:val="00565029"/>
    <w:rsid w:val="0056544D"/>
    <w:rsid w:val="00565927"/>
    <w:rsid w:val="00567908"/>
    <w:rsid w:val="0057055C"/>
    <w:rsid w:val="00571F0D"/>
    <w:rsid w:val="00572DEB"/>
    <w:rsid w:val="00573C1E"/>
    <w:rsid w:val="00574306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0919"/>
    <w:rsid w:val="0059164F"/>
    <w:rsid w:val="0059245D"/>
    <w:rsid w:val="00592DE3"/>
    <w:rsid w:val="00594167"/>
    <w:rsid w:val="005947D1"/>
    <w:rsid w:val="005947FE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819"/>
    <w:rsid w:val="005B3F28"/>
    <w:rsid w:val="005B3FE4"/>
    <w:rsid w:val="005B471A"/>
    <w:rsid w:val="005B5C5D"/>
    <w:rsid w:val="005B63A3"/>
    <w:rsid w:val="005B7368"/>
    <w:rsid w:val="005B7FC2"/>
    <w:rsid w:val="005C1668"/>
    <w:rsid w:val="005C2897"/>
    <w:rsid w:val="005C2985"/>
    <w:rsid w:val="005C5BBB"/>
    <w:rsid w:val="005D0963"/>
    <w:rsid w:val="005D126D"/>
    <w:rsid w:val="005D297E"/>
    <w:rsid w:val="005D385E"/>
    <w:rsid w:val="005D3DE6"/>
    <w:rsid w:val="005D4C52"/>
    <w:rsid w:val="005D58F9"/>
    <w:rsid w:val="005D5982"/>
    <w:rsid w:val="005D5BF4"/>
    <w:rsid w:val="005D5FC8"/>
    <w:rsid w:val="005D7DFE"/>
    <w:rsid w:val="005E0FD5"/>
    <w:rsid w:val="005E39DF"/>
    <w:rsid w:val="005E3B99"/>
    <w:rsid w:val="005E4D2B"/>
    <w:rsid w:val="005E6E45"/>
    <w:rsid w:val="005E7B24"/>
    <w:rsid w:val="005F034F"/>
    <w:rsid w:val="005F1446"/>
    <w:rsid w:val="005F3147"/>
    <w:rsid w:val="005F4DEA"/>
    <w:rsid w:val="00600379"/>
    <w:rsid w:val="00600CE5"/>
    <w:rsid w:val="006017F7"/>
    <w:rsid w:val="00602958"/>
    <w:rsid w:val="0060492E"/>
    <w:rsid w:val="00605E56"/>
    <w:rsid w:val="00610381"/>
    <w:rsid w:val="00612402"/>
    <w:rsid w:val="00612908"/>
    <w:rsid w:val="006134B8"/>
    <w:rsid w:val="0061645E"/>
    <w:rsid w:val="00616944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575"/>
    <w:rsid w:val="00643C50"/>
    <w:rsid w:val="00645025"/>
    <w:rsid w:val="00645B72"/>
    <w:rsid w:val="0064602B"/>
    <w:rsid w:val="00647B27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C07"/>
    <w:rsid w:val="006618B1"/>
    <w:rsid w:val="00661B39"/>
    <w:rsid w:val="00664528"/>
    <w:rsid w:val="00665950"/>
    <w:rsid w:val="00665D7E"/>
    <w:rsid w:val="00666F27"/>
    <w:rsid w:val="006679E9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39ED"/>
    <w:rsid w:val="006753D0"/>
    <w:rsid w:val="00677E94"/>
    <w:rsid w:val="006808EB"/>
    <w:rsid w:val="006810C2"/>
    <w:rsid w:val="00682C2B"/>
    <w:rsid w:val="00682CFF"/>
    <w:rsid w:val="00693272"/>
    <w:rsid w:val="0069560C"/>
    <w:rsid w:val="00695DC4"/>
    <w:rsid w:val="00696B3B"/>
    <w:rsid w:val="00696C17"/>
    <w:rsid w:val="006977DD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3B36"/>
    <w:rsid w:val="006C4EC1"/>
    <w:rsid w:val="006C4F3B"/>
    <w:rsid w:val="006C7595"/>
    <w:rsid w:val="006D21DB"/>
    <w:rsid w:val="006D2EAC"/>
    <w:rsid w:val="006D368E"/>
    <w:rsid w:val="006D47F8"/>
    <w:rsid w:val="006D502B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1A0"/>
    <w:rsid w:val="006E6526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86C"/>
    <w:rsid w:val="00707B31"/>
    <w:rsid w:val="00710DEF"/>
    <w:rsid w:val="0071192D"/>
    <w:rsid w:val="00711BBE"/>
    <w:rsid w:val="00711F5C"/>
    <w:rsid w:val="00712EC0"/>
    <w:rsid w:val="00713E30"/>
    <w:rsid w:val="00716A7E"/>
    <w:rsid w:val="0071795E"/>
    <w:rsid w:val="0072091C"/>
    <w:rsid w:val="00721883"/>
    <w:rsid w:val="007229CD"/>
    <w:rsid w:val="00722E87"/>
    <w:rsid w:val="00723624"/>
    <w:rsid w:val="007246FE"/>
    <w:rsid w:val="007250D3"/>
    <w:rsid w:val="007258D5"/>
    <w:rsid w:val="00725C3F"/>
    <w:rsid w:val="00725FDC"/>
    <w:rsid w:val="007301E6"/>
    <w:rsid w:val="00730CF5"/>
    <w:rsid w:val="00731DE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2B28"/>
    <w:rsid w:val="00765A4C"/>
    <w:rsid w:val="007673F1"/>
    <w:rsid w:val="00770D95"/>
    <w:rsid w:val="00770F07"/>
    <w:rsid w:val="007726A4"/>
    <w:rsid w:val="00773F22"/>
    <w:rsid w:val="0077417F"/>
    <w:rsid w:val="00774C4A"/>
    <w:rsid w:val="007750B0"/>
    <w:rsid w:val="0077732C"/>
    <w:rsid w:val="007773D1"/>
    <w:rsid w:val="00781007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6519"/>
    <w:rsid w:val="007A71CE"/>
    <w:rsid w:val="007B24D6"/>
    <w:rsid w:val="007B2BDF"/>
    <w:rsid w:val="007B3320"/>
    <w:rsid w:val="007B4399"/>
    <w:rsid w:val="007B6209"/>
    <w:rsid w:val="007B741D"/>
    <w:rsid w:val="007B7654"/>
    <w:rsid w:val="007C0C33"/>
    <w:rsid w:val="007C4327"/>
    <w:rsid w:val="007C55A5"/>
    <w:rsid w:val="007C72B7"/>
    <w:rsid w:val="007C7FDE"/>
    <w:rsid w:val="007D31D3"/>
    <w:rsid w:val="007D32F6"/>
    <w:rsid w:val="007D3E80"/>
    <w:rsid w:val="007D5E88"/>
    <w:rsid w:val="007D5F3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6F44"/>
    <w:rsid w:val="008173C1"/>
    <w:rsid w:val="00817C2C"/>
    <w:rsid w:val="00820305"/>
    <w:rsid w:val="0082161A"/>
    <w:rsid w:val="00822FE2"/>
    <w:rsid w:val="0082390D"/>
    <w:rsid w:val="00823C65"/>
    <w:rsid w:val="00826A17"/>
    <w:rsid w:val="00826F25"/>
    <w:rsid w:val="00827D00"/>
    <w:rsid w:val="0083149F"/>
    <w:rsid w:val="0083218A"/>
    <w:rsid w:val="00834D4C"/>
    <w:rsid w:val="00835473"/>
    <w:rsid w:val="00835B05"/>
    <w:rsid w:val="0084109F"/>
    <w:rsid w:val="00843685"/>
    <w:rsid w:val="0084378C"/>
    <w:rsid w:val="00844D66"/>
    <w:rsid w:val="00844DB5"/>
    <w:rsid w:val="0084530B"/>
    <w:rsid w:val="00845C1C"/>
    <w:rsid w:val="00847384"/>
    <w:rsid w:val="0085238A"/>
    <w:rsid w:val="00853A78"/>
    <w:rsid w:val="00854198"/>
    <w:rsid w:val="008543DB"/>
    <w:rsid w:val="0085449F"/>
    <w:rsid w:val="008548BE"/>
    <w:rsid w:val="00854F19"/>
    <w:rsid w:val="00855190"/>
    <w:rsid w:val="00855356"/>
    <w:rsid w:val="00855D30"/>
    <w:rsid w:val="00860BD6"/>
    <w:rsid w:val="008640A6"/>
    <w:rsid w:val="008666FF"/>
    <w:rsid w:val="00866703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4EA7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2EE2"/>
    <w:rsid w:val="008A30AD"/>
    <w:rsid w:val="008A37B7"/>
    <w:rsid w:val="008A4432"/>
    <w:rsid w:val="008A4FB6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1A1E"/>
    <w:rsid w:val="008C337D"/>
    <w:rsid w:val="008C4377"/>
    <w:rsid w:val="008C67C0"/>
    <w:rsid w:val="008C67DD"/>
    <w:rsid w:val="008C72DE"/>
    <w:rsid w:val="008D1174"/>
    <w:rsid w:val="008D1632"/>
    <w:rsid w:val="008D17C5"/>
    <w:rsid w:val="008D1E6E"/>
    <w:rsid w:val="008D3650"/>
    <w:rsid w:val="008D4C19"/>
    <w:rsid w:val="008D5AB5"/>
    <w:rsid w:val="008D72D9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03F1"/>
    <w:rsid w:val="008F3579"/>
    <w:rsid w:val="008F4D24"/>
    <w:rsid w:val="008F58BC"/>
    <w:rsid w:val="008F7F01"/>
    <w:rsid w:val="0090011F"/>
    <w:rsid w:val="00900DFE"/>
    <w:rsid w:val="0090149B"/>
    <w:rsid w:val="009019C7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3968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C33"/>
    <w:rsid w:val="00946DD9"/>
    <w:rsid w:val="00946F24"/>
    <w:rsid w:val="00950729"/>
    <w:rsid w:val="00950917"/>
    <w:rsid w:val="009509D8"/>
    <w:rsid w:val="009523D5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AAF"/>
    <w:rsid w:val="00974CFA"/>
    <w:rsid w:val="00976620"/>
    <w:rsid w:val="00976B4C"/>
    <w:rsid w:val="00977B88"/>
    <w:rsid w:val="00977C3E"/>
    <w:rsid w:val="00977E73"/>
    <w:rsid w:val="0098069E"/>
    <w:rsid w:val="00982470"/>
    <w:rsid w:val="009831B8"/>
    <w:rsid w:val="00985187"/>
    <w:rsid w:val="00985518"/>
    <w:rsid w:val="00985727"/>
    <w:rsid w:val="00986A48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124C"/>
    <w:rsid w:val="009A17E6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287"/>
    <w:rsid w:val="009D1437"/>
    <w:rsid w:val="009D1757"/>
    <w:rsid w:val="009D1B04"/>
    <w:rsid w:val="009D20E9"/>
    <w:rsid w:val="009D2EBC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E88"/>
    <w:rsid w:val="00A45EA2"/>
    <w:rsid w:val="00A5065F"/>
    <w:rsid w:val="00A506FF"/>
    <w:rsid w:val="00A51533"/>
    <w:rsid w:val="00A528AE"/>
    <w:rsid w:val="00A52B25"/>
    <w:rsid w:val="00A53D85"/>
    <w:rsid w:val="00A53E54"/>
    <w:rsid w:val="00A5526A"/>
    <w:rsid w:val="00A55554"/>
    <w:rsid w:val="00A5648E"/>
    <w:rsid w:val="00A567F7"/>
    <w:rsid w:val="00A61774"/>
    <w:rsid w:val="00A61DB5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5A54"/>
    <w:rsid w:val="00A77649"/>
    <w:rsid w:val="00A77B4D"/>
    <w:rsid w:val="00A81E38"/>
    <w:rsid w:val="00A83658"/>
    <w:rsid w:val="00A838BD"/>
    <w:rsid w:val="00A85026"/>
    <w:rsid w:val="00A85FE8"/>
    <w:rsid w:val="00A87BE8"/>
    <w:rsid w:val="00A90099"/>
    <w:rsid w:val="00A927AB"/>
    <w:rsid w:val="00A9297C"/>
    <w:rsid w:val="00A93819"/>
    <w:rsid w:val="00A9493D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93C"/>
    <w:rsid w:val="00AC50F3"/>
    <w:rsid w:val="00AC6C02"/>
    <w:rsid w:val="00AD0775"/>
    <w:rsid w:val="00AD1198"/>
    <w:rsid w:val="00AD17E3"/>
    <w:rsid w:val="00AD2F93"/>
    <w:rsid w:val="00AD3156"/>
    <w:rsid w:val="00AD343C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52E5"/>
    <w:rsid w:val="00AE6671"/>
    <w:rsid w:val="00AE6E2C"/>
    <w:rsid w:val="00AF1505"/>
    <w:rsid w:val="00AF5745"/>
    <w:rsid w:val="00AF6DB0"/>
    <w:rsid w:val="00AF7585"/>
    <w:rsid w:val="00B006F6"/>
    <w:rsid w:val="00B012DD"/>
    <w:rsid w:val="00B0237F"/>
    <w:rsid w:val="00B025DC"/>
    <w:rsid w:val="00B02B8E"/>
    <w:rsid w:val="00B030EA"/>
    <w:rsid w:val="00B03B2B"/>
    <w:rsid w:val="00B04385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1F5"/>
    <w:rsid w:val="00B57512"/>
    <w:rsid w:val="00B60FED"/>
    <w:rsid w:val="00B616D0"/>
    <w:rsid w:val="00B62B1C"/>
    <w:rsid w:val="00B6384D"/>
    <w:rsid w:val="00B64161"/>
    <w:rsid w:val="00B64332"/>
    <w:rsid w:val="00B64DEE"/>
    <w:rsid w:val="00B652B6"/>
    <w:rsid w:val="00B66371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90736"/>
    <w:rsid w:val="00B910DE"/>
    <w:rsid w:val="00B928B1"/>
    <w:rsid w:val="00B92B7D"/>
    <w:rsid w:val="00B939AB"/>
    <w:rsid w:val="00B93CE1"/>
    <w:rsid w:val="00B94655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21CF"/>
    <w:rsid w:val="00BC2F4D"/>
    <w:rsid w:val="00BC3699"/>
    <w:rsid w:val="00BC57E8"/>
    <w:rsid w:val="00BC5BE6"/>
    <w:rsid w:val="00BC5D84"/>
    <w:rsid w:val="00BC707D"/>
    <w:rsid w:val="00BC74C9"/>
    <w:rsid w:val="00BD1B4A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06CD9"/>
    <w:rsid w:val="00C10986"/>
    <w:rsid w:val="00C15C40"/>
    <w:rsid w:val="00C16D3C"/>
    <w:rsid w:val="00C20320"/>
    <w:rsid w:val="00C20DE2"/>
    <w:rsid w:val="00C20F0C"/>
    <w:rsid w:val="00C2140A"/>
    <w:rsid w:val="00C237B8"/>
    <w:rsid w:val="00C24231"/>
    <w:rsid w:val="00C27E96"/>
    <w:rsid w:val="00C33AE3"/>
    <w:rsid w:val="00C3507B"/>
    <w:rsid w:val="00C366F6"/>
    <w:rsid w:val="00C36D25"/>
    <w:rsid w:val="00C3768F"/>
    <w:rsid w:val="00C4363B"/>
    <w:rsid w:val="00C45E8C"/>
    <w:rsid w:val="00C462AF"/>
    <w:rsid w:val="00C46A03"/>
    <w:rsid w:val="00C513BC"/>
    <w:rsid w:val="00C513EC"/>
    <w:rsid w:val="00C52C37"/>
    <w:rsid w:val="00C545B0"/>
    <w:rsid w:val="00C54BD2"/>
    <w:rsid w:val="00C54F71"/>
    <w:rsid w:val="00C55922"/>
    <w:rsid w:val="00C559E9"/>
    <w:rsid w:val="00C57B1B"/>
    <w:rsid w:val="00C6063C"/>
    <w:rsid w:val="00C6135B"/>
    <w:rsid w:val="00C63F2F"/>
    <w:rsid w:val="00C659D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2564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594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4C17"/>
    <w:rsid w:val="00D06165"/>
    <w:rsid w:val="00D06942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614E"/>
    <w:rsid w:val="00D161E0"/>
    <w:rsid w:val="00D1690A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475"/>
    <w:rsid w:val="00D32962"/>
    <w:rsid w:val="00D32F0E"/>
    <w:rsid w:val="00D33581"/>
    <w:rsid w:val="00D366E1"/>
    <w:rsid w:val="00D3689C"/>
    <w:rsid w:val="00D36C82"/>
    <w:rsid w:val="00D426F1"/>
    <w:rsid w:val="00D450D2"/>
    <w:rsid w:val="00D457E5"/>
    <w:rsid w:val="00D4596C"/>
    <w:rsid w:val="00D4623C"/>
    <w:rsid w:val="00D46A55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907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FDF"/>
    <w:rsid w:val="00D96016"/>
    <w:rsid w:val="00D9609A"/>
    <w:rsid w:val="00D96420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5D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6E3C"/>
    <w:rsid w:val="00DB7035"/>
    <w:rsid w:val="00DC0053"/>
    <w:rsid w:val="00DC0EAE"/>
    <w:rsid w:val="00DC1FBA"/>
    <w:rsid w:val="00DC2BBD"/>
    <w:rsid w:val="00DC3BA8"/>
    <w:rsid w:val="00DC4D6D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D11"/>
    <w:rsid w:val="00E02750"/>
    <w:rsid w:val="00E0366C"/>
    <w:rsid w:val="00E04550"/>
    <w:rsid w:val="00E05A0B"/>
    <w:rsid w:val="00E06216"/>
    <w:rsid w:val="00E06A7B"/>
    <w:rsid w:val="00E070B8"/>
    <w:rsid w:val="00E07F8D"/>
    <w:rsid w:val="00E11B46"/>
    <w:rsid w:val="00E11FAB"/>
    <w:rsid w:val="00E1200F"/>
    <w:rsid w:val="00E12041"/>
    <w:rsid w:val="00E12D23"/>
    <w:rsid w:val="00E12EF2"/>
    <w:rsid w:val="00E13055"/>
    <w:rsid w:val="00E130BB"/>
    <w:rsid w:val="00E13B92"/>
    <w:rsid w:val="00E15FD1"/>
    <w:rsid w:val="00E166E1"/>
    <w:rsid w:val="00E23197"/>
    <w:rsid w:val="00E263D1"/>
    <w:rsid w:val="00E2689F"/>
    <w:rsid w:val="00E26CF3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667E"/>
    <w:rsid w:val="00E57C85"/>
    <w:rsid w:val="00E60877"/>
    <w:rsid w:val="00E60F0B"/>
    <w:rsid w:val="00E6476D"/>
    <w:rsid w:val="00E65219"/>
    <w:rsid w:val="00E6544D"/>
    <w:rsid w:val="00E66C1F"/>
    <w:rsid w:val="00E675E9"/>
    <w:rsid w:val="00E67DAC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6448"/>
    <w:rsid w:val="00EA7EB8"/>
    <w:rsid w:val="00EB03CE"/>
    <w:rsid w:val="00EB0879"/>
    <w:rsid w:val="00EB15C0"/>
    <w:rsid w:val="00EB5045"/>
    <w:rsid w:val="00EB5D85"/>
    <w:rsid w:val="00EB6511"/>
    <w:rsid w:val="00EB661E"/>
    <w:rsid w:val="00EB67FE"/>
    <w:rsid w:val="00EB6EA6"/>
    <w:rsid w:val="00EB78B3"/>
    <w:rsid w:val="00EC10F9"/>
    <w:rsid w:val="00EC1CBE"/>
    <w:rsid w:val="00EC22B9"/>
    <w:rsid w:val="00EC2A06"/>
    <w:rsid w:val="00EC3529"/>
    <w:rsid w:val="00EC429C"/>
    <w:rsid w:val="00EC4F88"/>
    <w:rsid w:val="00EC4FFB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D7C9B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E7F"/>
    <w:rsid w:val="00F062B1"/>
    <w:rsid w:val="00F07395"/>
    <w:rsid w:val="00F11650"/>
    <w:rsid w:val="00F1170E"/>
    <w:rsid w:val="00F12A37"/>
    <w:rsid w:val="00F130FA"/>
    <w:rsid w:val="00F13C84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157F"/>
    <w:rsid w:val="00F32A45"/>
    <w:rsid w:val="00F33F5B"/>
    <w:rsid w:val="00F34807"/>
    <w:rsid w:val="00F3546F"/>
    <w:rsid w:val="00F35581"/>
    <w:rsid w:val="00F37BB1"/>
    <w:rsid w:val="00F40224"/>
    <w:rsid w:val="00F4168B"/>
    <w:rsid w:val="00F424C8"/>
    <w:rsid w:val="00F46F9B"/>
    <w:rsid w:val="00F46FBA"/>
    <w:rsid w:val="00F50F76"/>
    <w:rsid w:val="00F514EE"/>
    <w:rsid w:val="00F5255D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2E69"/>
    <w:rsid w:val="00F63E54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11D"/>
    <w:rsid w:val="00F80342"/>
    <w:rsid w:val="00F82429"/>
    <w:rsid w:val="00F829E8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2E75"/>
    <w:rsid w:val="00FC301C"/>
    <w:rsid w:val="00FC3386"/>
    <w:rsid w:val="00FC3487"/>
    <w:rsid w:val="00FC5755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174"/>
    <w:rsid w:val="00FE42F6"/>
    <w:rsid w:val="00FE5544"/>
    <w:rsid w:val="00FE575F"/>
    <w:rsid w:val="00FE62A0"/>
    <w:rsid w:val="00FE6C2B"/>
    <w:rsid w:val="00FF1448"/>
    <w:rsid w:val="00FF1F6B"/>
    <w:rsid w:val="00FF2803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372</Words>
  <Characters>1989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38</cp:revision>
  <cp:lastPrinted>2026-02-03T13:06:00Z</cp:lastPrinted>
  <dcterms:created xsi:type="dcterms:W3CDTF">2026-02-04T18:43:00Z</dcterms:created>
  <dcterms:modified xsi:type="dcterms:W3CDTF">2026-02-04T20:30:00Z</dcterms:modified>
</cp:coreProperties>
</file>